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F66" w:rsidRDefault="00F35288">
      <w:pPr>
        <w:rPr>
          <w:rFonts w:hint="cs"/>
          <w:rtl/>
          <w:lang w:bidi="ar-SA"/>
        </w:rPr>
      </w:pPr>
      <w:r>
        <w:rPr>
          <w:rFonts w:hint="cs"/>
          <w:rtl/>
          <w:lang w:bidi="ar-SA"/>
        </w:rPr>
        <w:t xml:space="preserve">          </w:t>
      </w:r>
      <w:r>
        <w:rPr>
          <w:noProof/>
        </w:rPr>
        <w:drawing>
          <wp:inline distT="0" distB="0" distL="0" distR="0">
            <wp:extent cx="1143000" cy="1143000"/>
            <wp:effectExtent l="19050" t="0" r="0" b="0"/>
            <wp:docPr id="1" name="תמונה 1" descr="משרד התיירו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משרד התיירות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cs"/>
          <w:rtl/>
          <w:lang w:bidi="ar-SA"/>
        </w:rPr>
        <w:t xml:space="preserve">                      </w:t>
      </w:r>
      <w:proofErr w:type="gramStart"/>
      <w:r w:rsidR="00D418CF" w:rsidRPr="00F35288">
        <w:rPr>
          <w:rFonts w:hint="cs"/>
          <w:sz w:val="32"/>
          <w:szCs w:val="32"/>
          <w:rtl/>
          <w:lang w:bidi="ar-SA"/>
        </w:rPr>
        <w:t>وزارة</w:t>
      </w:r>
      <w:proofErr w:type="gramEnd"/>
      <w:r w:rsidR="00D418CF" w:rsidRPr="00F35288">
        <w:rPr>
          <w:rFonts w:hint="cs"/>
          <w:sz w:val="32"/>
          <w:szCs w:val="32"/>
          <w:rtl/>
          <w:lang w:bidi="ar-SA"/>
        </w:rPr>
        <w:t xml:space="preserve"> السياحة</w:t>
      </w:r>
    </w:p>
    <w:p w:rsidR="00D418CF" w:rsidRPr="00F35288" w:rsidRDefault="00D418CF" w:rsidP="00F35288">
      <w:pPr>
        <w:jc w:val="center"/>
        <w:rPr>
          <w:rFonts w:hint="cs"/>
          <w:b/>
          <w:bCs/>
          <w:rtl/>
          <w:lang w:bidi="ar-SA"/>
        </w:rPr>
      </w:pPr>
      <w:r w:rsidRPr="00F35288">
        <w:rPr>
          <w:rFonts w:hint="cs"/>
          <w:b/>
          <w:bCs/>
          <w:rtl/>
          <w:lang w:bidi="ar-SA"/>
        </w:rPr>
        <w:t>مناقصة علنية رقم 2016/24</w:t>
      </w:r>
    </w:p>
    <w:p w:rsidR="00D418CF" w:rsidRPr="00F35288" w:rsidRDefault="00D418CF" w:rsidP="00F35288">
      <w:pPr>
        <w:jc w:val="center"/>
        <w:rPr>
          <w:rFonts w:hint="cs"/>
          <w:b/>
          <w:bCs/>
          <w:sz w:val="36"/>
          <w:szCs w:val="36"/>
          <w:rtl/>
          <w:lang w:bidi="ar-SA"/>
        </w:rPr>
      </w:pPr>
      <w:r w:rsidRPr="00F35288">
        <w:rPr>
          <w:rFonts w:hint="cs"/>
          <w:b/>
          <w:bCs/>
          <w:sz w:val="36"/>
          <w:szCs w:val="36"/>
          <w:rtl/>
          <w:lang w:bidi="ar-SA"/>
        </w:rPr>
        <w:t xml:space="preserve">شراء هدية للسائح </w:t>
      </w:r>
      <w:proofErr w:type="spellStart"/>
      <w:r w:rsidRPr="00F35288">
        <w:rPr>
          <w:b/>
          <w:bCs/>
          <w:sz w:val="36"/>
          <w:szCs w:val="36"/>
          <w:rtl/>
          <w:lang w:bidi="ar-SA"/>
        </w:rPr>
        <w:t>–</w:t>
      </w:r>
      <w:proofErr w:type="spellEnd"/>
      <w:r w:rsidRPr="00F35288">
        <w:rPr>
          <w:rFonts w:hint="cs"/>
          <w:b/>
          <w:bCs/>
          <w:sz w:val="36"/>
          <w:szCs w:val="36"/>
          <w:rtl/>
          <w:lang w:bidi="ar-SA"/>
        </w:rPr>
        <w:t xml:space="preserve"> كريم لليدين </w:t>
      </w:r>
      <w:proofErr w:type="spellStart"/>
      <w:r w:rsidRPr="00F35288">
        <w:rPr>
          <w:b/>
          <w:bCs/>
          <w:sz w:val="36"/>
          <w:szCs w:val="36"/>
          <w:rtl/>
          <w:lang w:bidi="ar-SA"/>
        </w:rPr>
        <w:t>–</w:t>
      </w:r>
      <w:proofErr w:type="spellEnd"/>
      <w:r w:rsidRPr="00F35288">
        <w:rPr>
          <w:rFonts w:hint="cs"/>
          <w:b/>
          <w:bCs/>
          <w:sz w:val="36"/>
          <w:szCs w:val="36"/>
          <w:rtl/>
          <w:lang w:bidi="ar-SA"/>
        </w:rPr>
        <w:t xml:space="preserve"> </w:t>
      </w:r>
      <w:proofErr w:type="gramStart"/>
      <w:r w:rsidRPr="00F35288">
        <w:rPr>
          <w:rFonts w:hint="cs"/>
          <w:b/>
          <w:bCs/>
          <w:sz w:val="36"/>
          <w:szCs w:val="36"/>
          <w:rtl/>
          <w:lang w:bidi="ar-SA"/>
        </w:rPr>
        <w:t>المنتج</w:t>
      </w:r>
      <w:proofErr w:type="gramEnd"/>
      <w:r w:rsidRPr="00F35288">
        <w:rPr>
          <w:rFonts w:hint="cs"/>
          <w:b/>
          <w:bCs/>
          <w:sz w:val="36"/>
          <w:szCs w:val="36"/>
          <w:rtl/>
          <w:lang w:bidi="ar-SA"/>
        </w:rPr>
        <w:t xml:space="preserve"> من معادن البحر الميت</w:t>
      </w:r>
    </w:p>
    <w:p w:rsidR="00D418CF" w:rsidRPr="00F35288" w:rsidRDefault="00D418CF">
      <w:pPr>
        <w:rPr>
          <w:rFonts w:hint="cs"/>
          <w:sz w:val="24"/>
          <w:szCs w:val="24"/>
          <w:rtl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 xml:space="preserve">تطلب وزارة السياحة عروض لتزويد رزم كريم لليدين منتج من معادن البحر الميت </w:t>
      </w:r>
      <w:proofErr w:type="spellStart"/>
      <w:r w:rsidRPr="00F35288">
        <w:rPr>
          <w:sz w:val="24"/>
          <w:szCs w:val="24"/>
          <w:rtl/>
          <w:lang w:bidi="ar-SA"/>
        </w:rPr>
        <w:t>–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التي سيتم توزيعها كهدايا للسياح</w:t>
      </w:r>
    </w:p>
    <w:p w:rsidR="00D418CF" w:rsidRPr="00F35288" w:rsidRDefault="00D418CF" w:rsidP="00D418CF">
      <w:pPr>
        <w:pStyle w:val="a3"/>
        <w:numPr>
          <w:ilvl w:val="0"/>
          <w:numId w:val="1"/>
        </w:numPr>
        <w:rPr>
          <w:rFonts w:hint="cs"/>
          <w:sz w:val="24"/>
          <w:szCs w:val="24"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 xml:space="preserve">شرط عتبة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: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على المشارك في المناقصة ان يقوم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بارفاق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تصريح من سلطات الضرائب عن كونه وكيل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معتمد,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وعن ادارة دفاتر حسب قانون معاملات هيئات عامة.</w:t>
      </w:r>
    </w:p>
    <w:p w:rsidR="00D418CF" w:rsidRPr="00F35288" w:rsidRDefault="004E1F6C" w:rsidP="00D418CF">
      <w:pPr>
        <w:pStyle w:val="a3"/>
        <w:numPr>
          <w:ilvl w:val="0"/>
          <w:numId w:val="1"/>
        </w:numPr>
        <w:rPr>
          <w:rFonts w:hint="cs"/>
          <w:sz w:val="24"/>
          <w:szCs w:val="24"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 xml:space="preserve">فترة التواصل هي لسنة واحدة مع امكانية التمديد كل سنة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وبالاجمال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لفترة لا تزيد عن 4 سنوات من يوم توقيع العقد.</w:t>
      </w:r>
    </w:p>
    <w:p w:rsidR="004E1F6C" w:rsidRPr="00F35288" w:rsidRDefault="004E1F6C" w:rsidP="00D418CF">
      <w:pPr>
        <w:pStyle w:val="a3"/>
        <w:numPr>
          <w:ilvl w:val="0"/>
          <w:numId w:val="1"/>
        </w:numPr>
        <w:rPr>
          <w:rFonts w:hint="cs"/>
          <w:sz w:val="24"/>
          <w:szCs w:val="24"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 xml:space="preserve">على مقدم العرض ان يفي بجميع الشروط الاضافية المدونة في مستندات المناقصة وبكامل المتطلبات الواردة في مستندات المناقصة وان يقوم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بارفاق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جميع المستندات والتصاريح الاضافية المطلوبة.</w:t>
      </w:r>
    </w:p>
    <w:p w:rsidR="004E1F6C" w:rsidRPr="00F35288" w:rsidRDefault="004E1F6C" w:rsidP="00D418CF">
      <w:pPr>
        <w:pStyle w:val="a3"/>
        <w:numPr>
          <w:ilvl w:val="0"/>
          <w:numId w:val="1"/>
        </w:numPr>
        <w:rPr>
          <w:rFonts w:hint="cs"/>
          <w:sz w:val="24"/>
          <w:szCs w:val="24"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 xml:space="preserve">يمكن الاطلاع على مستندات المناقصة وبالتحديثات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والاعلانات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المتعلقة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به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في موقع الانترنت التابع لوزارة السياحة  </w:t>
      </w:r>
      <w:r w:rsidRPr="00F35288">
        <w:rPr>
          <w:sz w:val="24"/>
          <w:szCs w:val="24"/>
          <w:lang w:bidi="ar-SA"/>
        </w:rPr>
        <w:t>tourism.</w:t>
      </w:r>
      <w:proofErr w:type="gramStart"/>
      <w:r w:rsidRPr="00F35288">
        <w:rPr>
          <w:sz w:val="24"/>
          <w:szCs w:val="24"/>
          <w:lang w:bidi="ar-SA"/>
        </w:rPr>
        <w:t xml:space="preserve">gov.il </w:t>
      </w:r>
      <w:r w:rsidRPr="00F35288">
        <w:rPr>
          <w:rFonts w:hint="cs"/>
          <w:sz w:val="24"/>
          <w:szCs w:val="24"/>
          <w:rtl/>
          <w:lang w:bidi="ar-SA"/>
        </w:rPr>
        <w:t xml:space="preserve"> تحت</w:t>
      </w:r>
      <w:proofErr w:type="gramEnd"/>
      <w:r w:rsidRPr="00F35288">
        <w:rPr>
          <w:rFonts w:hint="cs"/>
          <w:sz w:val="24"/>
          <w:szCs w:val="24"/>
          <w:rtl/>
          <w:lang w:bidi="ar-SA"/>
        </w:rPr>
        <w:t xml:space="preserve"> العنوان مناقصات </w:t>
      </w:r>
      <w:proofErr w:type="spellStart"/>
      <w:r w:rsidRPr="00F35288">
        <w:rPr>
          <w:sz w:val="24"/>
          <w:szCs w:val="24"/>
          <w:rtl/>
          <w:lang w:bidi="ar-SA"/>
        </w:rPr>
        <w:t>–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مناقصة 2016/24 </w:t>
      </w:r>
      <w:proofErr w:type="spellStart"/>
      <w:r w:rsidRPr="00F35288">
        <w:rPr>
          <w:sz w:val="24"/>
          <w:szCs w:val="24"/>
          <w:rtl/>
          <w:lang w:bidi="ar-SA"/>
        </w:rPr>
        <w:t>–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كريم يدين </w:t>
      </w:r>
      <w:proofErr w:type="spellStart"/>
      <w:r w:rsidRPr="00F35288">
        <w:rPr>
          <w:sz w:val="24"/>
          <w:szCs w:val="24"/>
          <w:rtl/>
          <w:lang w:bidi="ar-SA"/>
        </w:rPr>
        <w:t>–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المنتج من معادن البحر الميت لوزارة السياحة.</w:t>
      </w:r>
    </w:p>
    <w:p w:rsidR="004E1F6C" w:rsidRPr="00F35288" w:rsidRDefault="004E1F6C" w:rsidP="00D418CF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 xml:space="preserve">يمكن ارسال اسئلة حتى يوم 16/10/6 الساعة 14:00 بواسطة البريد الالكتروني فقط </w:t>
      </w:r>
      <w:hyperlink r:id="rId6" w:history="1">
        <w:r w:rsidR="00F35288" w:rsidRPr="00F35288">
          <w:rPr>
            <w:rStyle w:val="Hyperlink"/>
            <w:sz w:val="24"/>
            <w:szCs w:val="24"/>
            <w:lang w:bidi="ar-SA"/>
          </w:rPr>
          <w:t>Dianak@tourism.gov.il</w:t>
        </w:r>
      </w:hyperlink>
    </w:p>
    <w:p w:rsidR="00F35288" w:rsidRPr="00F35288" w:rsidRDefault="00F35288" w:rsidP="00D418CF">
      <w:pPr>
        <w:pStyle w:val="a3"/>
        <w:numPr>
          <w:ilvl w:val="0"/>
          <w:numId w:val="1"/>
        </w:numPr>
        <w:rPr>
          <w:rFonts w:hint="cs"/>
          <w:sz w:val="24"/>
          <w:szCs w:val="24"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>سيتم نشر الردود على الاسئلة المتعلقة بالمناقصة بشكل مركز في موقع الوزارة حتى يوم 16/10/10</w:t>
      </w:r>
    </w:p>
    <w:p w:rsidR="00F35288" w:rsidRPr="00F35288" w:rsidRDefault="00F35288" w:rsidP="00D418CF">
      <w:pPr>
        <w:pStyle w:val="a3"/>
        <w:numPr>
          <w:ilvl w:val="0"/>
          <w:numId w:val="1"/>
        </w:numPr>
        <w:rPr>
          <w:rFonts w:hint="cs"/>
          <w:sz w:val="24"/>
          <w:szCs w:val="24"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 xml:space="preserve">الموعد الاخير لتقديم العروض 2016/11/1 الساعة 14:00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وايداعها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في صندوق المناقصات الموجود في وزارة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السياحة,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 xml:space="preserve"> شارع بنك اسرائيل 5 القدس. بناية </w:t>
      </w:r>
      <w:proofErr w:type="spellStart"/>
      <w:r w:rsidRPr="00F35288">
        <w:rPr>
          <w:rFonts w:hint="cs"/>
          <w:sz w:val="24"/>
          <w:szCs w:val="24"/>
          <w:rtl/>
          <w:lang w:bidi="ar-SA"/>
        </w:rPr>
        <w:t>جنري</w:t>
      </w:r>
      <w:proofErr w:type="spellEnd"/>
      <w:r w:rsidRPr="00F35288">
        <w:rPr>
          <w:rFonts w:hint="cs"/>
          <w:sz w:val="24"/>
          <w:szCs w:val="24"/>
          <w:rtl/>
          <w:lang w:bidi="ar-SA"/>
        </w:rPr>
        <w:t>, طابق 5</w:t>
      </w:r>
    </w:p>
    <w:p w:rsidR="00F35288" w:rsidRPr="00F35288" w:rsidRDefault="00F35288" w:rsidP="00D418CF">
      <w:pPr>
        <w:pStyle w:val="a3"/>
        <w:numPr>
          <w:ilvl w:val="0"/>
          <w:numId w:val="1"/>
        </w:numPr>
        <w:rPr>
          <w:rFonts w:hint="cs"/>
          <w:sz w:val="24"/>
          <w:szCs w:val="24"/>
          <w:lang w:bidi="ar-SA"/>
        </w:rPr>
      </w:pPr>
      <w:r w:rsidRPr="00F35288">
        <w:rPr>
          <w:rFonts w:hint="cs"/>
          <w:sz w:val="24"/>
          <w:szCs w:val="24"/>
          <w:rtl/>
          <w:lang w:bidi="ar-SA"/>
        </w:rPr>
        <w:t xml:space="preserve">تعليمات كراس المناقصة تطغى على هذا الاعلان </w:t>
      </w:r>
      <w:r w:rsidRPr="00F35288">
        <w:rPr>
          <w:rFonts w:hint="cs"/>
          <w:b/>
          <w:bCs/>
          <w:sz w:val="24"/>
          <w:szCs w:val="24"/>
          <w:rtl/>
          <w:lang w:bidi="ar-SA"/>
        </w:rPr>
        <w:t>تعليمات كراس المناقصة تطغى على هذا الاعلان</w:t>
      </w:r>
      <w:r w:rsidRPr="00F35288">
        <w:rPr>
          <w:rFonts w:hint="cs"/>
          <w:sz w:val="24"/>
          <w:szCs w:val="24"/>
          <w:rtl/>
          <w:lang w:bidi="ar-SA"/>
        </w:rPr>
        <w:t>.</w:t>
      </w:r>
    </w:p>
    <w:sectPr w:rsidR="00F35288" w:rsidRPr="00F35288" w:rsidSect="00C87F66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02762A"/>
    <w:multiLevelType w:val="hybridMultilevel"/>
    <w:tmpl w:val="C35AE2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418CF"/>
    <w:rsid w:val="004E1F6C"/>
    <w:rsid w:val="00547215"/>
    <w:rsid w:val="00C87F66"/>
    <w:rsid w:val="00D418CF"/>
    <w:rsid w:val="00F352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721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18CF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F3528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352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3528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ianak@tourism.gov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225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</dc:creator>
  <cp:lastModifiedBy>aa</cp:lastModifiedBy>
  <cp:revision>1</cp:revision>
  <dcterms:created xsi:type="dcterms:W3CDTF">2016-09-18T05:47:00Z</dcterms:created>
  <dcterms:modified xsi:type="dcterms:W3CDTF">2016-09-18T06:16:00Z</dcterms:modified>
</cp:coreProperties>
</file>